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9E6" w:rsidRDefault="008269E6"/>
    <w:p w:rsidR="008269E6" w:rsidRDefault="008269E6"/>
    <w:p w:rsidR="008269E6" w:rsidRDefault="008269E6"/>
    <w:p w:rsidR="008269E6" w:rsidRDefault="008269E6">
      <w:pPr>
        <w:rPr>
          <w:rFonts w:ascii="Times New Roman" w:hAnsi="Times New Roman" w:cs="Times New Roman"/>
          <w:sz w:val="56"/>
          <w:szCs w:val="72"/>
        </w:rPr>
      </w:pPr>
    </w:p>
    <w:p w:rsidR="008269E6" w:rsidRPr="008269E6" w:rsidRDefault="008269E6">
      <w:pPr>
        <w:rPr>
          <w:rFonts w:ascii="Times New Roman" w:hAnsi="Times New Roman" w:cs="Times New Roman"/>
          <w:sz w:val="56"/>
          <w:szCs w:val="72"/>
        </w:rPr>
      </w:pPr>
    </w:p>
    <w:p w:rsidR="008269E6" w:rsidRDefault="008269E6" w:rsidP="008269E6">
      <w:pPr>
        <w:jc w:val="center"/>
        <w:rPr>
          <w:rFonts w:ascii="Times New Roman" w:hAnsi="Times New Roman" w:cs="Times New Roman"/>
          <w:b/>
          <w:sz w:val="56"/>
          <w:szCs w:val="72"/>
        </w:rPr>
      </w:pPr>
      <w:r>
        <w:rPr>
          <w:rFonts w:ascii="Times New Roman" w:hAnsi="Times New Roman" w:cs="Times New Roman"/>
          <w:b/>
          <w:sz w:val="56"/>
          <w:szCs w:val="72"/>
        </w:rPr>
        <w:t>И</w:t>
      </w:r>
      <w:r w:rsidRPr="008269E6">
        <w:rPr>
          <w:rFonts w:ascii="Times New Roman" w:hAnsi="Times New Roman" w:cs="Times New Roman"/>
          <w:b/>
          <w:sz w:val="56"/>
          <w:szCs w:val="72"/>
        </w:rPr>
        <w:t>сследование на тему: «Создание снежных фигур на школьном дворе»</w:t>
      </w:r>
    </w:p>
    <w:p w:rsidR="00105946" w:rsidRPr="00105946" w:rsidRDefault="008269E6" w:rsidP="00105946">
      <w:pPr>
        <w:jc w:val="center"/>
        <w:rPr>
          <w:rFonts w:ascii="Times New Roman" w:hAnsi="Times New Roman" w:cs="Times New Roman"/>
          <w:b/>
          <w:sz w:val="48"/>
          <w:szCs w:val="72"/>
        </w:rPr>
      </w:pPr>
      <w:r w:rsidRPr="008269E6">
        <w:rPr>
          <w:rFonts w:ascii="Times New Roman" w:hAnsi="Times New Roman" w:cs="Times New Roman"/>
          <w:b/>
          <w:sz w:val="48"/>
          <w:szCs w:val="72"/>
        </w:rPr>
        <w:t>(по стратегии Уолта Диснея).</w:t>
      </w:r>
    </w:p>
    <w:p w:rsidR="00545C36" w:rsidRPr="00105946" w:rsidRDefault="00545C36" w:rsidP="001059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946">
        <w:rPr>
          <w:rFonts w:ascii="Times New Roman" w:hAnsi="Times New Roman" w:cs="Times New Roman"/>
          <w:b/>
          <w:sz w:val="32"/>
          <w:szCs w:val="32"/>
        </w:rPr>
        <w:t>Выполнила</w:t>
      </w:r>
      <w:r w:rsidR="00105946" w:rsidRPr="00105946">
        <w:rPr>
          <w:rFonts w:ascii="Times New Roman" w:hAnsi="Times New Roman" w:cs="Times New Roman"/>
          <w:b/>
          <w:sz w:val="32"/>
          <w:szCs w:val="32"/>
        </w:rPr>
        <w:t>:</w:t>
      </w:r>
      <w:r w:rsidRPr="00105946">
        <w:rPr>
          <w:rFonts w:ascii="Times New Roman" w:hAnsi="Times New Roman" w:cs="Times New Roman"/>
          <w:b/>
          <w:sz w:val="32"/>
          <w:szCs w:val="32"/>
        </w:rPr>
        <w:t xml:space="preserve"> учитель началь</w:t>
      </w:r>
      <w:r w:rsidR="00105946" w:rsidRPr="00105946">
        <w:rPr>
          <w:rFonts w:ascii="Times New Roman" w:hAnsi="Times New Roman" w:cs="Times New Roman"/>
          <w:b/>
          <w:sz w:val="32"/>
          <w:szCs w:val="32"/>
        </w:rPr>
        <w:t>ных классов Чернух И.Н</w:t>
      </w:r>
      <w:r w:rsidRPr="00105946">
        <w:rPr>
          <w:rFonts w:ascii="Times New Roman" w:hAnsi="Times New Roman" w:cs="Times New Roman"/>
          <w:b/>
          <w:sz w:val="32"/>
          <w:szCs w:val="32"/>
        </w:rPr>
        <w:t>.</w:t>
      </w:r>
    </w:p>
    <w:p w:rsidR="008269E6" w:rsidRDefault="008269E6"/>
    <w:p w:rsidR="008269E6" w:rsidRDefault="008269E6"/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8269E6" w:rsidRDefault="008269E6" w:rsidP="008269E6">
      <w:pPr>
        <w:jc w:val="center"/>
      </w:pPr>
    </w:p>
    <w:p w:rsidR="00105946" w:rsidRDefault="00105946" w:rsidP="008269E6">
      <w:pPr>
        <w:jc w:val="center"/>
      </w:pPr>
    </w:p>
    <w:p w:rsidR="008269E6" w:rsidRDefault="008269E6" w:rsidP="008269E6">
      <w:pPr>
        <w:jc w:val="center"/>
      </w:pPr>
    </w:p>
    <w:p w:rsidR="00825656" w:rsidRDefault="008269E6" w:rsidP="008269E6">
      <w:pPr>
        <w:jc w:val="center"/>
        <w:rPr>
          <w:rFonts w:ascii="Times New Roman" w:hAnsi="Times New Roman" w:cs="Times New Roman"/>
          <w:sz w:val="28"/>
          <w:szCs w:val="28"/>
        </w:rPr>
        <w:sectPr w:rsidR="00825656" w:rsidSect="00343279">
          <w:pgSz w:w="11906" w:h="16838"/>
          <w:pgMar w:top="1418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269E6">
        <w:rPr>
          <w:rFonts w:ascii="Times New Roman" w:hAnsi="Times New Roman" w:cs="Times New Roman"/>
          <w:sz w:val="28"/>
          <w:szCs w:val="28"/>
        </w:rPr>
        <w:t>. Нижневартовск 20</w:t>
      </w:r>
      <w:r w:rsidR="009D403A">
        <w:rPr>
          <w:rFonts w:ascii="Times New Roman" w:hAnsi="Times New Roman" w:cs="Times New Roman"/>
          <w:sz w:val="28"/>
          <w:szCs w:val="28"/>
        </w:rPr>
        <w:t>22</w:t>
      </w:r>
      <w:r w:rsidRPr="008269E6">
        <w:rPr>
          <w:rFonts w:ascii="Times New Roman" w:hAnsi="Times New Roman" w:cs="Times New Roman"/>
          <w:sz w:val="28"/>
          <w:szCs w:val="28"/>
        </w:rPr>
        <w:t>г</w:t>
      </w:r>
      <w:r w:rsidR="00825656">
        <w:rPr>
          <w:rFonts w:ascii="Times New Roman" w:hAnsi="Times New Roman" w:cs="Times New Roman"/>
          <w:sz w:val="28"/>
          <w:szCs w:val="28"/>
        </w:rPr>
        <w:t>.</w:t>
      </w:r>
    </w:p>
    <w:p w:rsidR="008269E6" w:rsidRPr="00105946" w:rsidRDefault="008269E6" w:rsidP="008256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946">
        <w:rPr>
          <w:rFonts w:ascii="Times New Roman" w:hAnsi="Times New Roman" w:cs="Times New Roman"/>
          <w:b/>
          <w:sz w:val="28"/>
          <w:szCs w:val="28"/>
        </w:rPr>
        <w:lastRenderedPageBreak/>
        <w:t>Исследование на тему:</w:t>
      </w:r>
    </w:p>
    <w:p w:rsidR="008269E6" w:rsidRPr="00105946" w:rsidRDefault="008269E6" w:rsidP="008269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946">
        <w:rPr>
          <w:rFonts w:ascii="Times New Roman" w:hAnsi="Times New Roman" w:cs="Times New Roman"/>
          <w:b/>
          <w:sz w:val="28"/>
          <w:szCs w:val="28"/>
        </w:rPr>
        <w:t xml:space="preserve">«Создание снежных фигур на школьном дворе» </w:t>
      </w:r>
    </w:p>
    <w:p w:rsidR="008269E6" w:rsidRDefault="008269E6" w:rsidP="008269E6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702"/>
        <w:gridCol w:w="7328"/>
      </w:tblGrid>
      <w:tr w:rsidR="008269E6" w:rsidTr="00C73652">
        <w:tc>
          <w:tcPr>
            <w:tcW w:w="2702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Предмет, занятие</w:t>
            </w:r>
          </w:p>
        </w:tc>
        <w:tc>
          <w:tcPr>
            <w:tcW w:w="7328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Внеурочная деятельность</w:t>
            </w:r>
          </w:p>
        </w:tc>
      </w:tr>
      <w:tr w:rsidR="008269E6" w:rsidTr="00C73652">
        <w:tc>
          <w:tcPr>
            <w:tcW w:w="2702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tc>
          <w:tcPr>
            <w:tcW w:w="7328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</w:tr>
      <w:tr w:rsidR="008269E6" w:rsidTr="00C73652">
        <w:tc>
          <w:tcPr>
            <w:tcW w:w="2702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деятельности</w:t>
            </w:r>
          </w:p>
        </w:tc>
        <w:tc>
          <w:tcPr>
            <w:tcW w:w="7328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Исследование с практическим применением</w:t>
            </w:r>
          </w:p>
        </w:tc>
      </w:tr>
      <w:tr w:rsidR="008269E6" w:rsidTr="00C73652">
        <w:tc>
          <w:tcPr>
            <w:tcW w:w="2702" w:type="dxa"/>
          </w:tcPr>
          <w:p w:rsidR="008269E6" w:rsidRDefault="008269E6" w:rsidP="00826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и педагогические задачи (педагогический замысел)</w:t>
            </w:r>
          </w:p>
        </w:tc>
        <w:tc>
          <w:tcPr>
            <w:tcW w:w="7328" w:type="dxa"/>
          </w:tcPr>
          <w:p w:rsidR="008269E6" w:rsidRDefault="008269E6" w:rsidP="008269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Комплексное использование разных способов действий</w:t>
            </w:r>
            <w:r w:rsidR="0053729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37299" w:rsidRDefault="00537299" w:rsidP="008269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Составление плана-проекта по созданию снежных фигур у школы.</w:t>
            </w:r>
          </w:p>
          <w:p w:rsidR="00537299" w:rsidRPr="008269E6" w:rsidRDefault="00537299" w:rsidP="008269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Сотрудничество учащихся в малых группах (коллективно распределенная деятельность) при решении сложной задачи, основанной на креативной технологии Уолта Диснея.</w:t>
            </w:r>
          </w:p>
        </w:tc>
      </w:tr>
      <w:tr w:rsidR="00537299" w:rsidTr="00C73652">
        <w:tc>
          <w:tcPr>
            <w:tcW w:w="2702" w:type="dxa"/>
          </w:tcPr>
          <w:p w:rsidR="00537299" w:rsidRDefault="00537299" w:rsidP="005372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Знания, умения и способы действия для исследования проблемы</w:t>
            </w:r>
          </w:p>
        </w:tc>
        <w:tc>
          <w:tcPr>
            <w:tcW w:w="7328" w:type="dxa"/>
          </w:tcPr>
          <w:p w:rsidR="00537299" w:rsidRDefault="00537299" w:rsidP="0053729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Умение вычленять нужную информацию (выделять существенную).</w:t>
            </w:r>
          </w:p>
          <w:p w:rsidR="00537299" w:rsidRDefault="00537299" w:rsidP="0053729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Умение творчески подходить к предложенной задаче с точки зрения личного видения ее решения.</w:t>
            </w:r>
          </w:p>
          <w:p w:rsidR="00537299" w:rsidRDefault="00537299" w:rsidP="0053729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Умение выделять оптимальные варианты решения проблемы.</w:t>
            </w:r>
          </w:p>
          <w:p w:rsidR="00537299" w:rsidRDefault="00537299" w:rsidP="0053729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Работа в группе: организация работы, распределение заданий между участниками группы, взаимодействие и взаимопомощь в ходе решения задачи, взаимоконтроль.</w:t>
            </w:r>
          </w:p>
        </w:tc>
      </w:tr>
      <w:tr w:rsidR="00537299" w:rsidTr="00C73652">
        <w:tc>
          <w:tcPr>
            <w:tcW w:w="2702" w:type="dxa"/>
          </w:tcPr>
          <w:p w:rsidR="00537299" w:rsidRDefault="00537299" w:rsidP="005372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 педагогический результат</w:t>
            </w:r>
          </w:p>
        </w:tc>
        <w:tc>
          <w:tcPr>
            <w:tcW w:w="7328" w:type="dxa"/>
          </w:tcPr>
          <w:p w:rsidR="00537299" w:rsidRDefault="00537299" w:rsidP="0053729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Теоретический: с</w:t>
            </w:r>
            <w:r w:rsidRPr="00537299">
              <w:rPr>
                <w:rFonts w:ascii="Times New Roman" w:hAnsi="Times New Roman" w:cs="Times New Roman"/>
                <w:sz w:val="26"/>
                <w:szCs w:val="26"/>
              </w:rPr>
              <w:t>оставление творческого плана пр</w:t>
            </w:r>
            <w:r w:rsidR="005B0154">
              <w:rPr>
                <w:rFonts w:ascii="Times New Roman" w:hAnsi="Times New Roman" w:cs="Times New Roman"/>
                <w:sz w:val="26"/>
                <w:szCs w:val="26"/>
              </w:rPr>
              <w:t>оекта по изготовлению</w:t>
            </w:r>
            <w:r w:rsidRPr="00537299">
              <w:rPr>
                <w:rFonts w:ascii="Times New Roman" w:hAnsi="Times New Roman" w:cs="Times New Roman"/>
                <w:sz w:val="26"/>
                <w:szCs w:val="26"/>
              </w:rPr>
              <w:t xml:space="preserve"> фигур из снега</w:t>
            </w:r>
            <w:r w:rsidR="005B0154">
              <w:rPr>
                <w:rFonts w:ascii="Times New Roman" w:hAnsi="Times New Roman" w:cs="Times New Roman"/>
                <w:sz w:val="26"/>
                <w:szCs w:val="26"/>
              </w:rPr>
              <w:t>, основываясь на креативной технологии Уолта Диснея.</w:t>
            </w:r>
          </w:p>
          <w:p w:rsidR="00537299" w:rsidRPr="005B0154" w:rsidRDefault="00537299" w:rsidP="005B015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Практический: изготовление снежных фигур во дворе школы № 17.</w:t>
            </w:r>
          </w:p>
        </w:tc>
      </w:tr>
      <w:tr w:rsidR="005B0154" w:rsidTr="00C73652">
        <w:tc>
          <w:tcPr>
            <w:tcW w:w="2702" w:type="dxa"/>
          </w:tcPr>
          <w:p w:rsidR="005B0154" w:rsidRDefault="005B0154" w:rsidP="005372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 и формат оценивая результатов работы</w:t>
            </w:r>
          </w:p>
        </w:tc>
        <w:tc>
          <w:tcPr>
            <w:tcW w:w="7328" w:type="dxa"/>
          </w:tcPr>
          <w:p w:rsidR="005B0154" w:rsidRPr="005B0154" w:rsidRDefault="005B0154" w:rsidP="005B01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0154">
              <w:rPr>
                <w:rFonts w:ascii="Times New Roman" w:hAnsi="Times New Roman" w:cs="Times New Roman"/>
                <w:sz w:val="26"/>
                <w:szCs w:val="26"/>
              </w:rPr>
              <w:t>Знакомство с креативной технологией Уолта Диснея (мечтатели, реалисты, критики).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Особенность работы состоит в том, что учащиеся делятся на группы «мечтатели» и «реалиста», а роль «критиков» представляют члены жюри. Данное исследование имеет творческий подход, поэтому продукт заранее предугадать детально не представляется возможным, так как мнения и план проекта учащихся будут отличаться разнообразием. Одной из важных задач проекта является прийти к единому мнению и плану для последующего его осуществления. Первая группа «мечтатели» могут представить проект, который невозможно реализовать</w:t>
            </w:r>
            <w:r w:rsidR="00F45740">
              <w:rPr>
                <w:rFonts w:ascii="Times New Roman" w:hAnsi="Times New Roman" w:cs="Times New Roman"/>
                <w:sz w:val="26"/>
                <w:szCs w:val="26"/>
              </w:rPr>
              <w:t xml:space="preserve">, т.е. построить «воздушные замки», где реализация очень затратна материально и ресурсами. Вторая же группа «реалисты» проанализировав выступление «мечтателей» вносят коррективы по их выступлению и предлагают свой план уже более реалистичный в его применении. Третья группа «критики» включают логический анализ избранного пути для определения того, что может не получиться и чего следует избегать.  </w:t>
            </w:r>
          </w:p>
        </w:tc>
        <w:bookmarkStart w:id="0" w:name="_GoBack"/>
        <w:bookmarkEnd w:id="0"/>
      </w:tr>
      <w:tr w:rsidR="00C73652" w:rsidTr="00F43EEB">
        <w:tc>
          <w:tcPr>
            <w:tcW w:w="2702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Исследовательская деятельность</w:t>
            </w:r>
          </w:p>
        </w:tc>
        <w:tc>
          <w:tcPr>
            <w:tcW w:w="7328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Внеурочная деятельность 3-4 классы</w:t>
            </w:r>
          </w:p>
        </w:tc>
      </w:tr>
      <w:tr w:rsidR="00C73652" w:rsidTr="00F43EEB">
        <w:tc>
          <w:tcPr>
            <w:tcW w:w="2702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исследования</w:t>
            </w:r>
          </w:p>
        </w:tc>
        <w:tc>
          <w:tcPr>
            <w:tcW w:w="7328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снежных фигур на школьном дворе по креативной технологии Уолта Диснея.</w:t>
            </w:r>
          </w:p>
        </w:tc>
      </w:tr>
      <w:tr w:rsidR="00C73652" w:rsidTr="00F43EEB">
        <w:tc>
          <w:tcPr>
            <w:tcW w:w="2702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</w:p>
        </w:tc>
        <w:tc>
          <w:tcPr>
            <w:tcW w:w="7328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Составление плана проекта по созданию снежных фигур у школы № 17.</w:t>
            </w:r>
          </w:p>
        </w:tc>
      </w:tr>
      <w:tr w:rsidR="00C73652" w:rsidTr="00F43EEB">
        <w:tc>
          <w:tcPr>
            <w:tcW w:w="2702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 исследования</w:t>
            </w:r>
          </w:p>
        </w:tc>
        <w:tc>
          <w:tcPr>
            <w:tcW w:w="7328" w:type="dxa"/>
          </w:tcPr>
          <w:p w:rsidR="00C73652" w:rsidRDefault="00C73652" w:rsidP="00C7365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Теоретический: составление самого плана проекта.</w:t>
            </w:r>
          </w:p>
          <w:p w:rsidR="00C73652" w:rsidRPr="00C73652" w:rsidRDefault="00C73652" w:rsidP="00C7365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Практический: процесс создания снежных фигур.</w:t>
            </w:r>
          </w:p>
        </w:tc>
      </w:tr>
      <w:tr w:rsidR="00C73652" w:rsidTr="00F43EEB">
        <w:tc>
          <w:tcPr>
            <w:tcW w:w="2702" w:type="dxa"/>
          </w:tcPr>
          <w:p w:rsidR="00C73652" w:rsidRDefault="00C73652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Гипотеза</w:t>
            </w:r>
          </w:p>
        </w:tc>
        <w:tc>
          <w:tcPr>
            <w:tcW w:w="7328" w:type="dxa"/>
          </w:tcPr>
          <w:p w:rsidR="00C73652" w:rsidRPr="00D13C77" w:rsidRDefault="00D13C77" w:rsidP="00D13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Предполагаем, что у школы № 17 возможно построить снежно-ледяной городок совместными силами учащихся и родителей.</w:t>
            </w:r>
          </w:p>
        </w:tc>
      </w:tr>
      <w:tr w:rsidR="00D13C77" w:rsidTr="00F43EEB">
        <w:tc>
          <w:tcPr>
            <w:tcW w:w="2702" w:type="dxa"/>
          </w:tcPr>
          <w:p w:rsidR="00D13C77" w:rsidRDefault="00D13C77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Методы исследования</w:t>
            </w:r>
          </w:p>
        </w:tc>
        <w:tc>
          <w:tcPr>
            <w:tcW w:w="7328" w:type="dxa"/>
          </w:tcPr>
          <w:p w:rsidR="00D13C77" w:rsidRPr="00D13C77" w:rsidRDefault="00D13C77" w:rsidP="00D13C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C7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D13C7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абота </w:t>
            </w:r>
            <w:r w:rsidRPr="00D13C77">
              <w:rPr>
                <w:rFonts w:ascii="Times New Roman" w:hAnsi="Times New Roman" w:cs="Times New Roman"/>
                <w:sz w:val="26"/>
                <w:szCs w:val="26"/>
              </w:rPr>
              <w:t>и изучение эскизов и иллюстраций снежных городков, ранее реализованных другими авторами.</w:t>
            </w:r>
          </w:p>
          <w:p w:rsidR="00D13C77" w:rsidRPr="00D13C77" w:rsidRDefault="00D13C77" w:rsidP="00D13C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C77">
              <w:rPr>
                <w:rFonts w:ascii="Times New Roman" w:hAnsi="Times New Roman" w:cs="Times New Roman"/>
                <w:sz w:val="26"/>
                <w:szCs w:val="26"/>
              </w:rPr>
              <w:t xml:space="preserve"> Изучение креативной технологии Уолта Диснея с целью внедрения ее в практику. </w:t>
            </w:r>
          </w:p>
          <w:p w:rsidR="00D13C77" w:rsidRPr="00D13C77" w:rsidRDefault="00D13C77" w:rsidP="00D13C77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3C7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13C77">
              <w:rPr>
                <w:rFonts w:ascii="Times New Roman" w:eastAsia="Calibri" w:hAnsi="Times New Roman" w:cs="Times New Roman"/>
                <w:sz w:val="26"/>
                <w:szCs w:val="26"/>
              </w:rPr>
              <w:t>пыт, наблюдение, сравнение, статистическая обработка данных.</w:t>
            </w:r>
          </w:p>
          <w:p w:rsidR="00D13C77" w:rsidRDefault="00D13C77" w:rsidP="00D13C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3C77" w:rsidTr="00F43EEB">
        <w:tc>
          <w:tcPr>
            <w:tcW w:w="2702" w:type="dxa"/>
          </w:tcPr>
          <w:p w:rsidR="00D13C77" w:rsidRDefault="00D13C77" w:rsidP="00C736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Практическая значимость</w:t>
            </w:r>
          </w:p>
        </w:tc>
        <w:tc>
          <w:tcPr>
            <w:tcW w:w="7328" w:type="dxa"/>
          </w:tcPr>
          <w:p w:rsidR="00D13C77" w:rsidRPr="00D13C77" w:rsidRDefault="00D13C77" w:rsidP="00D13C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 и творческих способностей с применением на практике в постройке снежных фигур по собственному плану проекта.</w:t>
            </w:r>
          </w:p>
        </w:tc>
      </w:tr>
      <w:tr w:rsidR="00D13C77" w:rsidTr="00F43EEB">
        <w:tc>
          <w:tcPr>
            <w:tcW w:w="2702" w:type="dxa"/>
          </w:tcPr>
          <w:p w:rsidR="00D13C77" w:rsidRDefault="00D13C77" w:rsidP="00F43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Межпредметные связи</w:t>
            </w:r>
          </w:p>
        </w:tc>
        <w:tc>
          <w:tcPr>
            <w:tcW w:w="7328" w:type="dxa"/>
          </w:tcPr>
          <w:p w:rsidR="00D13C77" w:rsidRPr="00F43EEB" w:rsidRDefault="00D13C77" w:rsidP="00D13C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3E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Связь с жизнью, </w:t>
            </w:r>
            <w:r w:rsidR="00F43EEB">
              <w:rPr>
                <w:rFonts w:ascii="Times New Roman" w:hAnsi="Times New Roman" w:cs="Times New Roman"/>
                <w:sz w:val="26"/>
                <w:szCs w:val="26"/>
              </w:rPr>
              <w:t>изобразительным искусством,</w:t>
            </w:r>
            <w:r w:rsidRPr="00F43EE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окружающим миром</w:t>
            </w:r>
            <w:r w:rsidR="00F43EEB">
              <w:rPr>
                <w:rFonts w:ascii="Times New Roman" w:hAnsi="Times New Roman" w:cs="Times New Roman"/>
                <w:sz w:val="26"/>
                <w:szCs w:val="26"/>
              </w:rPr>
              <w:t>, литературным чтением.</w:t>
            </w:r>
          </w:p>
        </w:tc>
      </w:tr>
      <w:tr w:rsidR="00F43EEB" w:rsidTr="00F43EEB">
        <w:tc>
          <w:tcPr>
            <w:tcW w:w="2702" w:type="dxa"/>
          </w:tcPr>
          <w:p w:rsidR="00F43EEB" w:rsidRDefault="00F43EEB" w:rsidP="00F43E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</w:p>
        </w:tc>
        <w:tc>
          <w:tcPr>
            <w:tcW w:w="7328" w:type="dxa"/>
          </w:tcPr>
          <w:p w:rsidR="00F43EEB" w:rsidRPr="00F43EEB" w:rsidRDefault="00F43EEB" w:rsidP="00D13C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5-6 декабря. 05.12 – теоретическая часть исследования, 06.12 – практическая часть исследования.</w:t>
            </w:r>
          </w:p>
        </w:tc>
      </w:tr>
    </w:tbl>
    <w:p w:rsidR="008269E6" w:rsidRDefault="008269E6" w:rsidP="00C736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43279" w:rsidRDefault="00343279" w:rsidP="00C736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43EEB" w:rsidRDefault="00F43EEB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27117">
        <w:rPr>
          <w:rFonts w:ascii="Times New Roman" w:hAnsi="Times New Roman" w:cs="Times New Roman"/>
          <w:b/>
          <w:sz w:val="26"/>
          <w:szCs w:val="26"/>
        </w:rPr>
        <w:t>Вывод:</w:t>
      </w:r>
      <w:r w:rsidRPr="00F43EEB">
        <w:rPr>
          <w:rFonts w:ascii="Times New Roman" w:hAnsi="Times New Roman" w:cs="Times New Roman"/>
          <w:sz w:val="26"/>
          <w:szCs w:val="26"/>
        </w:rPr>
        <w:t xml:space="preserve"> п</w:t>
      </w:r>
      <w:r w:rsidRPr="00F43EEB">
        <w:rPr>
          <w:rFonts w:ascii="Times New Roman" w:eastAsia="Calibri" w:hAnsi="Times New Roman" w:cs="Times New Roman"/>
          <w:sz w:val="26"/>
          <w:szCs w:val="26"/>
        </w:rPr>
        <w:t xml:space="preserve">о результатам, которые были получены в ходе исследования </w:t>
      </w:r>
      <w:r>
        <w:rPr>
          <w:rFonts w:ascii="Times New Roman" w:hAnsi="Times New Roman" w:cs="Times New Roman"/>
          <w:sz w:val="26"/>
          <w:szCs w:val="26"/>
        </w:rPr>
        <w:t>совместными усилиями нескольких групп «мечтателей», «реалистов» и «критиков»</w:t>
      </w:r>
      <w:r w:rsidR="0012711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используя креативную технологию Уолта Диснея</w:t>
      </w:r>
      <w:r w:rsidR="0012711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был разработан план проект по изготовлению снежных фигур и реализован у школы № 17. Гипотеза подтвердилась частично, так как фигуры из снега</w:t>
      </w:r>
      <w:r w:rsidR="00127117">
        <w:rPr>
          <w:rFonts w:ascii="Times New Roman" w:hAnsi="Times New Roman" w:cs="Times New Roman"/>
          <w:sz w:val="26"/>
          <w:szCs w:val="26"/>
        </w:rPr>
        <w:t xml:space="preserve"> построить оказалось возможным, а для постройки комплекса «Ледяной городок» требовались дополнительные материальные затраты и профессиональное умение.</w:t>
      </w: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62110" w:rsidRPr="00062110" w:rsidRDefault="00062110" w:rsidP="000621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062110" w:rsidRPr="008D3988" w:rsidRDefault="00062110" w:rsidP="008D3988">
      <w:pPr>
        <w:jc w:val="center"/>
        <w:rPr>
          <w:rFonts w:ascii="Times New Roman" w:hAnsi="Times New Roman" w:cs="Times New Roman"/>
          <w:sz w:val="38"/>
          <w:szCs w:val="38"/>
        </w:rPr>
      </w:pPr>
      <w:r w:rsidRPr="008D3988">
        <w:rPr>
          <w:rFonts w:ascii="Times New Roman" w:hAnsi="Times New Roman" w:cs="Times New Roman"/>
          <w:sz w:val="38"/>
          <w:szCs w:val="38"/>
        </w:rPr>
        <w:t xml:space="preserve">«Мечтатели» - те, которые могут придумать что-то новое, грандиозное, исходя из того, что нет ничего невозможного, построить даже «Воздушный замок». Они могут мечтать, придумывать, творить в своем воображении то, что иногда даже невозможно реализовать в реальной жизни. </w:t>
      </w:r>
    </w:p>
    <w:p w:rsidR="00062110" w:rsidRPr="008D3988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062110" w:rsidRPr="008D3988" w:rsidRDefault="00062110" w:rsidP="008D3988">
      <w:pPr>
        <w:jc w:val="center"/>
        <w:rPr>
          <w:rFonts w:ascii="Times New Roman" w:hAnsi="Times New Roman" w:cs="Times New Roman"/>
          <w:sz w:val="38"/>
          <w:szCs w:val="38"/>
        </w:rPr>
      </w:pPr>
      <w:r w:rsidRPr="008D3988">
        <w:rPr>
          <w:rFonts w:ascii="Times New Roman" w:hAnsi="Times New Roman" w:cs="Times New Roman"/>
          <w:sz w:val="38"/>
          <w:szCs w:val="38"/>
        </w:rPr>
        <w:t xml:space="preserve">«Мечтатели» - те, которые могут придумать что-то новое, грандиозное, исходя из того, что нет ничего невозможного, построить даже «Воздушный замок». Они могут мечтать, придумывать, творить в своем воображении то, что иногда даже невозможно реализовать в реальной жизни. </w:t>
      </w:r>
    </w:p>
    <w:p w:rsidR="00062110" w:rsidRPr="008D3988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062110" w:rsidRPr="008D3988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  <w:r w:rsidRPr="008D3988">
        <w:rPr>
          <w:rFonts w:ascii="Times New Roman" w:hAnsi="Times New Roman" w:cs="Times New Roman"/>
          <w:sz w:val="38"/>
          <w:szCs w:val="38"/>
        </w:rPr>
        <w:t>«Мечтатели» - те, которые могут придумать что-то новое, грандиозное, исходя из того, что нет ничего невозможного, построить даже «Воздушный замок». Они могут мечтать, придумывать, творить в своем воображении то, что иногда даже невозможно реализовать в реальной жизни.</w:t>
      </w:r>
    </w:p>
    <w:p w:rsidR="00062110" w:rsidRPr="008D3988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8D3988" w:rsidRDefault="008D3988" w:rsidP="0006211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3988" w:rsidRDefault="008D3988" w:rsidP="0006211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3988" w:rsidRDefault="008D3988" w:rsidP="0006211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62110" w:rsidRPr="00062110" w:rsidRDefault="00062110" w:rsidP="000621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:rsidR="00062110" w:rsidRPr="008D3988" w:rsidRDefault="00062110" w:rsidP="008D3988">
      <w:pPr>
        <w:jc w:val="center"/>
        <w:rPr>
          <w:rFonts w:ascii="Times New Roman" w:hAnsi="Times New Roman" w:cs="Times New Roman"/>
          <w:sz w:val="38"/>
          <w:szCs w:val="38"/>
        </w:rPr>
      </w:pPr>
      <w:r w:rsidRPr="008D3988">
        <w:rPr>
          <w:rFonts w:ascii="Times New Roman" w:hAnsi="Times New Roman" w:cs="Times New Roman"/>
          <w:sz w:val="38"/>
          <w:szCs w:val="38"/>
        </w:rPr>
        <w:t>«Реалисты» – это те, кто перекладывают свои идеи и идеи «Мечтателей» на план – график. Они просчитывают бюджет, оценивая свои ресурсы, время, исходя из настоящего времени. Вырабатывает последовательность в своих действиях для воплощения фантазии в реальность.</w:t>
      </w:r>
    </w:p>
    <w:p w:rsidR="00062110" w:rsidRPr="008D3988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062110" w:rsidRPr="008D3988" w:rsidRDefault="00062110" w:rsidP="008D3988">
      <w:pPr>
        <w:jc w:val="center"/>
        <w:rPr>
          <w:rFonts w:ascii="Times New Roman" w:hAnsi="Times New Roman" w:cs="Times New Roman"/>
          <w:sz w:val="38"/>
          <w:szCs w:val="38"/>
        </w:rPr>
      </w:pPr>
      <w:r w:rsidRPr="008D3988">
        <w:rPr>
          <w:rFonts w:ascii="Times New Roman" w:hAnsi="Times New Roman" w:cs="Times New Roman"/>
          <w:sz w:val="38"/>
          <w:szCs w:val="38"/>
        </w:rPr>
        <w:t>«Реалисты» – это те, кто перекладывают свои идеи и идеи «Мечтателей» на план – график. Они просчитывают бюджет, оценивая свои ресурсы, время, исходя из настоящего времени. Вырабатывает последовательность в своих действиях для воплощения фантазии в реальность.</w:t>
      </w:r>
    </w:p>
    <w:p w:rsidR="00062110" w:rsidRPr="008D3988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062110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  <w:r w:rsidRPr="008D3988">
        <w:rPr>
          <w:rFonts w:ascii="Times New Roman" w:hAnsi="Times New Roman" w:cs="Times New Roman"/>
          <w:sz w:val="38"/>
          <w:szCs w:val="38"/>
        </w:rPr>
        <w:t>«Реалисты» – это те, кто перекладывают свои идеи и идеи «Мечтателей» на план – график. Они просчитывают бюджет, оценивая свои ресурсы, время, исходя из настоящего времени. Вырабатывает последовательность в своих действиях для воплощения фантазии в реальность.</w:t>
      </w:r>
    </w:p>
    <w:p w:rsidR="008D3988" w:rsidRPr="008D3988" w:rsidRDefault="008D3988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062110" w:rsidRDefault="00062110" w:rsidP="00062110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062110" w:rsidRPr="00062110" w:rsidRDefault="00062110" w:rsidP="000621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</w:p>
    <w:p w:rsidR="00062110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  <w:r w:rsidRPr="00062110">
        <w:rPr>
          <w:rFonts w:ascii="Times New Roman" w:hAnsi="Times New Roman" w:cs="Times New Roman"/>
          <w:sz w:val="38"/>
          <w:szCs w:val="38"/>
        </w:rPr>
        <w:lastRenderedPageBreak/>
        <w:t>«Критики» - это те, кто находит всевозможные изъяны и причины, почему задуманное может не сработать. Взгляд критика предполагает рассмотрение проекта с точки зрения ошибок, сложностей и трудностей в реализации. Они используют критическую оценку своего будущего продукта, насколько их творение понравится другим людям. Во главе стоит логика и желание избежать ошибок.</w:t>
      </w:r>
    </w:p>
    <w:p w:rsidR="00062110" w:rsidRPr="00062110" w:rsidRDefault="00062110" w:rsidP="000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110" w:rsidRPr="00062110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  <w:r w:rsidRPr="00062110">
        <w:rPr>
          <w:rFonts w:ascii="Times New Roman" w:hAnsi="Times New Roman" w:cs="Times New Roman"/>
          <w:sz w:val="38"/>
          <w:szCs w:val="38"/>
        </w:rPr>
        <w:t>«Критики» - это те, кто находит всевозможные изъяны и причины, почему задуманное может не сработать. Взгляд критика предполагает рассмотрение проекта с точки зрения ошибок, сложностей и трудностей в реализации. Они используют критическую оценку своего будущего продукта, насколько их творение понравится другим людям. Во главе стоит логика и желание избежать ошибок.</w:t>
      </w:r>
    </w:p>
    <w:p w:rsidR="00062110" w:rsidRDefault="00062110" w:rsidP="000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110" w:rsidRDefault="00062110" w:rsidP="00062110">
      <w:pPr>
        <w:jc w:val="center"/>
        <w:rPr>
          <w:rFonts w:ascii="Times New Roman" w:hAnsi="Times New Roman" w:cs="Times New Roman"/>
          <w:sz w:val="38"/>
          <w:szCs w:val="38"/>
        </w:rPr>
      </w:pPr>
      <w:r w:rsidRPr="00062110">
        <w:rPr>
          <w:rFonts w:ascii="Times New Roman" w:hAnsi="Times New Roman" w:cs="Times New Roman"/>
          <w:sz w:val="38"/>
          <w:szCs w:val="38"/>
        </w:rPr>
        <w:t>«Критики» - это те, кто находит всевозможные изъяны и причины, почему задуманное может не сработать. Взгляд критика предполагает рассмотрение проекта с точки зрения ошибок, сложностей и трудностей в реализации. Они используют критическую оценку своего будущего продукта, насколько их творение понравится другим людям. Во главе стоит логика и желание избежать ошибок.</w:t>
      </w:r>
    </w:p>
    <w:p w:rsidR="008D3988" w:rsidRPr="00062110" w:rsidRDefault="008D3988" w:rsidP="00062110">
      <w:pPr>
        <w:jc w:val="center"/>
        <w:rPr>
          <w:rFonts w:ascii="Times New Roman" w:hAnsi="Times New Roman" w:cs="Times New Roman"/>
          <w:sz w:val="38"/>
          <w:szCs w:val="38"/>
        </w:rPr>
      </w:pPr>
    </w:p>
    <w:p w:rsidR="00062110" w:rsidRPr="00062110" w:rsidRDefault="00062110" w:rsidP="00062110">
      <w:pPr>
        <w:jc w:val="right"/>
        <w:rPr>
          <w:rFonts w:ascii="Times New Roman" w:hAnsi="Times New Roman" w:cs="Times New Roman"/>
          <w:sz w:val="28"/>
          <w:szCs w:val="28"/>
        </w:rPr>
      </w:pPr>
      <w:r w:rsidRPr="00062110">
        <w:rPr>
          <w:rFonts w:ascii="Times New Roman" w:hAnsi="Times New Roman" w:cs="Times New Roman"/>
          <w:sz w:val="28"/>
          <w:szCs w:val="28"/>
        </w:rPr>
        <w:lastRenderedPageBreak/>
        <w:t>Приложение 4.</w:t>
      </w:r>
    </w:p>
    <w:p w:rsidR="00062110" w:rsidRDefault="00062110" w:rsidP="008D3988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4B2945">
        <w:rPr>
          <w:rFonts w:ascii="Times New Roman" w:hAnsi="Times New Roman" w:cs="Times New Roman"/>
          <w:b/>
          <w:sz w:val="40"/>
          <w:szCs w:val="28"/>
        </w:rPr>
        <w:t>Задание «Мечтателя»</w:t>
      </w:r>
    </w:p>
    <w:p w:rsidR="008D3988" w:rsidRPr="00964ACF" w:rsidRDefault="008D3988" w:rsidP="008D3988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(и</w:t>
      </w:r>
      <w:r w:rsidR="00062110" w:rsidRPr="00964ACF">
        <w:rPr>
          <w:rFonts w:ascii="Times New Roman" w:hAnsi="Times New Roman" w:cs="Times New Roman"/>
          <w:sz w:val="40"/>
          <w:szCs w:val="28"/>
        </w:rPr>
        <w:t xml:space="preserve">спользовать памятку </w:t>
      </w:r>
      <w:r w:rsidR="00062110">
        <w:rPr>
          <w:rFonts w:ascii="Times New Roman" w:hAnsi="Times New Roman" w:cs="Times New Roman"/>
          <w:sz w:val="40"/>
          <w:szCs w:val="28"/>
        </w:rPr>
        <w:t xml:space="preserve">для </w:t>
      </w:r>
      <w:r w:rsidR="00062110" w:rsidRPr="00964ACF">
        <w:rPr>
          <w:rFonts w:ascii="Times New Roman" w:hAnsi="Times New Roman" w:cs="Times New Roman"/>
          <w:sz w:val="40"/>
          <w:szCs w:val="28"/>
        </w:rPr>
        <w:t>«Мечтателей»</w:t>
      </w:r>
      <w:r>
        <w:rPr>
          <w:rFonts w:ascii="Times New Roman" w:hAnsi="Times New Roman" w:cs="Times New Roman"/>
          <w:sz w:val="40"/>
          <w:szCs w:val="28"/>
        </w:rPr>
        <w:t>)</w:t>
      </w:r>
    </w:p>
    <w:p w:rsidR="00062110" w:rsidRDefault="008D3988" w:rsidP="008D3988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Учащиеся школы № 17 хотят занять призов</w:t>
      </w:r>
      <w:r w:rsidRPr="004B2945">
        <w:rPr>
          <w:rFonts w:ascii="Times New Roman" w:hAnsi="Times New Roman" w:cs="Times New Roman"/>
          <w:sz w:val="40"/>
          <w:szCs w:val="28"/>
        </w:rPr>
        <w:t xml:space="preserve">ое </w:t>
      </w:r>
      <w:r w:rsidR="00062110">
        <w:rPr>
          <w:rFonts w:ascii="Times New Roman" w:hAnsi="Times New Roman" w:cs="Times New Roman"/>
          <w:sz w:val="40"/>
          <w:szCs w:val="28"/>
        </w:rPr>
        <w:t xml:space="preserve">место в городском конкурсе «Снежные фигуры». </w:t>
      </w: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Запишите, какие фигуры вы видите на школьном дворе.</w:t>
      </w: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Изобразите свои фантазии на листе бумаги.</w:t>
      </w: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Презентуйте свою работу (обоснуйте, почему выбрали именно это).</w:t>
      </w: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Выберите на соседнем столе эскизы снежных фигур, похожие на вашу фантазию. Сделайте выставку из выбранных фигур на доске (справа).</w:t>
      </w:r>
    </w:p>
    <w:p w:rsidR="00062110" w:rsidRDefault="00062110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8D3988" w:rsidRDefault="008D3988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8D3988" w:rsidRDefault="008D3988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8D3988" w:rsidRDefault="008D3988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062110" w:rsidRPr="00062110" w:rsidRDefault="00062110" w:rsidP="000621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5.</w:t>
      </w:r>
    </w:p>
    <w:p w:rsidR="00062110" w:rsidRPr="00253598" w:rsidRDefault="00062110" w:rsidP="00062110">
      <w:pPr>
        <w:pStyle w:val="a4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53598">
        <w:rPr>
          <w:rFonts w:ascii="Times New Roman" w:hAnsi="Times New Roman" w:cs="Times New Roman"/>
          <w:b/>
          <w:sz w:val="40"/>
          <w:szCs w:val="28"/>
        </w:rPr>
        <w:t>Задание «Реалистам»</w:t>
      </w:r>
    </w:p>
    <w:p w:rsidR="00062110" w:rsidRDefault="008D3988" w:rsidP="00062110">
      <w:pPr>
        <w:pStyle w:val="a4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(и</w:t>
      </w:r>
      <w:r w:rsidR="00062110">
        <w:rPr>
          <w:rFonts w:ascii="Times New Roman" w:hAnsi="Times New Roman" w:cs="Times New Roman"/>
          <w:sz w:val="40"/>
          <w:szCs w:val="28"/>
        </w:rPr>
        <w:t>спользовать памятку для «Реалистов»</w:t>
      </w:r>
      <w:r>
        <w:rPr>
          <w:rFonts w:ascii="Times New Roman" w:hAnsi="Times New Roman" w:cs="Times New Roman"/>
          <w:sz w:val="40"/>
          <w:szCs w:val="28"/>
        </w:rPr>
        <w:t>)</w:t>
      </w:r>
    </w:p>
    <w:p w:rsidR="00062110" w:rsidRPr="004B2945" w:rsidRDefault="00062110" w:rsidP="008D3988">
      <w:pPr>
        <w:spacing w:after="0"/>
        <w:ind w:firstLine="708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1)</w:t>
      </w:r>
      <w:r w:rsidR="008D3988">
        <w:rPr>
          <w:rFonts w:ascii="Times New Roman" w:hAnsi="Times New Roman" w:cs="Times New Roman"/>
          <w:sz w:val="40"/>
          <w:szCs w:val="28"/>
        </w:rPr>
        <w:t>Учащиеся школы № 17 хотят занять призов</w:t>
      </w:r>
      <w:r w:rsidRPr="004B2945">
        <w:rPr>
          <w:rFonts w:ascii="Times New Roman" w:hAnsi="Times New Roman" w:cs="Times New Roman"/>
          <w:sz w:val="40"/>
          <w:szCs w:val="28"/>
        </w:rPr>
        <w:t xml:space="preserve">ое место в городском </w:t>
      </w:r>
      <w:r>
        <w:rPr>
          <w:rFonts w:ascii="Times New Roman" w:hAnsi="Times New Roman" w:cs="Times New Roman"/>
          <w:sz w:val="40"/>
          <w:szCs w:val="28"/>
        </w:rPr>
        <w:t xml:space="preserve"> </w:t>
      </w:r>
      <w:r w:rsidRPr="004B2945">
        <w:rPr>
          <w:rFonts w:ascii="Times New Roman" w:hAnsi="Times New Roman" w:cs="Times New Roman"/>
          <w:sz w:val="40"/>
          <w:szCs w:val="28"/>
        </w:rPr>
        <w:t xml:space="preserve">конкурсе «Снежные фигуры». </w:t>
      </w:r>
    </w:p>
    <w:p w:rsidR="00062110" w:rsidRDefault="00062110" w:rsidP="00062110">
      <w:pPr>
        <w:pStyle w:val="a4"/>
        <w:spacing w:after="0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Запишите, какие фигуры возможно сделать своими силами на школьном дворе.</w:t>
      </w: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2)Изобразите свои фантазии на листе бумаги.</w:t>
      </w: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3) Опишите ход работы по постройке снежных фигур.</w:t>
      </w: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40"/>
          <w:szCs w:val="28"/>
        </w:rPr>
      </w:pPr>
      <w:r w:rsidRPr="00F42B3A">
        <w:rPr>
          <w:rFonts w:ascii="Times New Roman" w:hAnsi="Times New Roman" w:cs="Times New Roman"/>
          <w:sz w:val="40"/>
          <w:szCs w:val="28"/>
        </w:rPr>
        <w:t>Выберите инструменты, необходимые для работы. Презентуйте работу. Сделайте выводы.</w:t>
      </w: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Pr="00F42B3A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Pr="00F42B3A" w:rsidRDefault="00062110" w:rsidP="00062110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40"/>
          <w:szCs w:val="28"/>
        </w:rPr>
      </w:pPr>
      <w:r w:rsidRPr="00F42B3A">
        <w:rPr>
          <w:rFonts w:ascii="Times New Roman" w:hAnsi="Times New Roman" w:cs="Times New Roman"/>
          <w:sz w:val="40"/>
          <w:szCs w:val="28"/>
        </w:rPr>
        <w:t>Выберите на соседнем столе эскизы снежных фигур, похожие на вашу фантазию. Сделайте выставку из выбранных фигур на доске</w:t>
      </w:r>
      <w:r>
        <w:rPr>
          <w:rFonts w:ascii="Times New Roman" w:hAnsi="Times New Roman" w:cs="Times New Roman"/>
          <w:sz w:val="40"/>
          <w:szCs w:val="28"/>
        </w:rPr>
        <w:t xml:space="preserve"> (слева).</w:t>
      </w: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110" w:rsidRPr="00062110" w:rsidRDefault="00062110" w:rsidP="000621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6.</w:t>
      </w:r>
    </w:p>
    <w:p w:rsidR="00062110" w:rsidRPr="00253598" w:rsidRDefault="00062110" w:rsidP="00062110">
      <w:pPr>
        <w:pStyle w:val="a4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253598">
        <w:rPr>
          <w:rFonts w:ascii="Times New Roman" w:hAnsi="Times New Roman" w:cs="Times New Roman"/>
          <w:b/>
          <w:sz w:val="40"/>
          <w:szCs w:val="28"/>
        </w:rPr>
        <w:t>Задание «</w:t>
      </w:r>
      <w:r>
        <w:rPr>
          <w:rFonts w:ascii="Times New Roman" w:hAnsi="Times New Roman" w:cs="Times New Roman"/>
          <w:b/>
          <w:sz w:val="40"/>
          <w:szCs w:val="28"/>
        </w:rPr>
        <w:t>Критикам</w:t>
      </w:r>
      <w:r w:rsidRPr="00253598">
        <w:rPr>
          <w:rFonts w:ascii="Times New Roman" w:hAnsi="Times New Roman" w:cs="Times New Roman"/>
          <w:b/>
          <w:sz w:val="40"/>
          <w:szCs w:val="28"/>
        </w:rPr>
        <w:t>»</w:t>
      </w:r>
    </w:p>
    <w:p w:rsidR="00062110" w:rsidRPr="008D3988" w:rsidRDefault="008D3988" w:rsidP="008D3988">
      <w:pPr>
        <w:pStyle w:val="a4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(и</w:t>
      </w:r>
      <w:r w:rsidR="00062110">
        <w:rPr>
          <w:rFonts w:ascii="Times New Roman" w:hAnsi="Times New Roman" w:cs="Times New Roman"/>
          <w:sz w:val="40"/>
          <w:szCs w:val="28"/>
        </w:rPr>
        <w:t>спользовать памятку для «Критиков»</w:t>
      </w:r>
      <w:r>
        <w:rPr>
          <w:rFonts w:ascii="Times New Roman" w:hAnsi="Times New Roman" w:cs="Times New Roman"/>
          <w:sz w:val="40"/>
          <w:szCs w:val="28"/>
        </w:rPr>
        <w:t>)</w:t>
      </w:r>
    </w:p>
    <w:p w:rsidR="00062110" w:rsidRDefault="00062110" w:rsidP="008D398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Выслушать </w:t>
      </w:r>
      <w:r w:rsidR="008D3988">
        <w:rPr>
          <w:rFonts w:ascii="Times New Roman" w:hAnsi="Times New Roman" w:cs="Times New Roman"/>
          <w:sz w:val="40"/>
          <w:szCs w:val="28"/>
        </w:rPr>
        <w:t xml:space="preserve">  </w:t>
      </w:r>
      <w:r>
        <w:rPr>
          <w:rFonts w:ascii="Times New Roman" w:hAnsi="Times New Roman" w:cs="Times New Roman"/>
          <w:sz w:val="40"/>
          <w:szCs w:val="28"/>
        </w:rPr>
        <w:t xml:space="preserve">внимательно </w:t>
      </w:r>
      <w:r w:rsidR="008D3988">
        <w:rPr>
          <w:rFonts w:ascii="Times New Roman" w:hAnsi="Times New Roman" w:cs="Times New Roman"/>
          <w:sz w:val="40"/>
          <w:szCs w:val="28"/>
        </w:rPr>
        <w:t xml:space="preserve">  </w:t>
      </w:r>
      <w:r>
        <w:rPr>
          <w:rFonts w:ascii="Times New Roman" w:hAnsi="Times New Roman" w:cs="Times New Roman"/>
          <w:sz w:val="40"/>
          <w:szCs w:val="28"/>
        </w:rPr>
        <w:t>позиции «Мечтателей» и «Реалистов».</w:t>
      </w:r>
    </w:p>
    <w:p w:rsidR="00062110" w:rsidRPr="00676914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 Указать на допущенные ошибки, обосновав свою позицию.</w:t>
      </w:r>
    </w:p>
    <w:p w:rsidR="00062110" w:rsidRPr="00676914" w:rsidRDefault="00062110" w:rsidP="00062110">
      <w:pPr>
        <w:pStyle w:val="a4"/>
        <w:rPr>
          <w:rFonts w:ascii="Times New Roman" w:hAnsi="Times New Roman" w:cs="Times New Roman"/>
          <w:sz w:val="40"/>
          <w:szCs w:val="28"/>
        </w:rPr>
      </w:pPr>
    </w:p>
    <w:p w:rsidR="00062110" w:rsidRPr="00676914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 Доказать причины возможных трудностей (или невозможности) в реализации проекта.</w:t>
      </w: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Pr="00676914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Внести свое видение и сделать собственный вывод по постройке фигур у школы.</w:t>
      </w:r>
    </w:p>
    <w:p w:rsidR="00062110" w:rsidRPr="00F42B3A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Pr="00CA5965" w:rsidRDefault="00062110" w:rsidP="00062110">
      <w:pPr>
        <w:jc w:val="both"/>
        <w:rPr>
          <w:rFonts w:ascii="Times New Roman" w:hAnsi="Times New Roman" w:cs="Times New Roman"/>
          <w:sz w:val="40"/>
          <w:szCs w:val="28"/>
        </w:rPr>
      </w:pPr>
    </w:p>
    <w:p w:rsidR="00062110" w:rsidRPr="00F43EEB" w:rsidRDefault="00062110" w:rsidP="00F43E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062110" w:rsidRPr="00F43EEB" w:rsidSect="00343279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EDB" w:rsidRDefault="00984EDB" w:rsidP="00C73652">
      <w:pPr>
        <w:spacing w:after="0" w:line="240" w:lineRule="auto"/>
      </w:pPr>
      <w:r>
        <w:separator/>
      </w:r>
    </w:p>
  </w:endnote>
  <w:endnote w:type="continuationSeparator" w:id="0">
    <w:p w:rsidR="00984EDB" w:rsidRDefault="00984EDB" w:rsidP="00C7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EDB" w:rsidRDefault="00984EDB" w:rsidP="00C73652">
      <w:pPr>
        <w:spacing w:after="0" w:line="240" w:lineRule="auto"/>
      </w:pPr>
      <w:r>
        <w:separator/>
      </w:r>
    </w:p>
  </w:footnote>
  <w:footnote w:type="continuationSeparator" w:id="0">
    <w:p w:rsidR="00984EDB" w:rsidRDefault="00984EDB" w:rsidP="00C73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2F9C"/>
    <w:multiLevelType w:val="hybridMultilevel"/>
    <w:tmpl w:val="EB2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47C11"/>
    <w:multiLevelType w:val="hybridMultilevel"/>
    <w:tmpl w:val="9E103A5C"/>
    <w:lvl w:ilvl="0" w:tplc="234C8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BF465D"/>
    <w:multiLevelType w:val="hybridMultilevel"/>
    <w:tmpl w:val="25D8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2146C"/>
    <w:multiLevelType w:val="hybridMultilevel"/>
    <w:tmpl w:val="0A966EF6"/>
    <w:lvl w:ilvl="0" w:tplc="046E6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DE7AEC"/>
    <w:multiLevelType w:val="hybridMultilevel"/>
    <w:tmpl w:val="274E3AF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A766B"/>
    <w:multiLevelType w:val="hybridMultilevel"/>
    <w:tmpl w:val="6EE4B8F6"/>
    <w:lvl w:ilvl="0" w:tplc="48D20E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E263FB"/>
    <w:multiLevelType w:val="hybridMultilevel"/>
    <w:tmpl w:val="0EC87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2227F"/>
    <w:multiLevelType w:val="hybridMultilevel"/>
    <w:tmpl w:val="E58C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69E6"/>
    <w:rsid w:val="00062110"/>
    <w:rsid w:val="00105946"/>
    <w:rsid w:val="00127117"/>
    <w:rsid w:val="0022792E"/>
    <w:rsid w:val="00343279"/>
    <w:rsid w:val="00537299"/>
    <w:rsid w:val="00545C36"/>
    <w:rsid w:val="005B0154"/>
    <w:rsid w:val="00825656"/>
    <w:rsid w:val="008269E6"/>
    <w:rsid w:val="008D3988"/>
    <w:rsid w:val="00984EDB"/>
    <w:rsid w:val="009D403A"/>
    <w:rsid w:val="00AF31A5"/>
    <w:rsid w:val="00C73652"/>
    <w:rsid w:val="00D13C77"/>
    <w:rsid w:val="00DF6524"/>
    <w:rsid w:val="00F05F38"/>
    <w:rsid w:val="00F43EEB"/>
    <w:rsid w:val="00F4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90B24-B86A-4656-ACD2-DD55DA8B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69E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73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3652"/>
  </w:style>
  <w:style w:type="paragraph" w:styleId="a7">
    <w:name w:val="footer"/>
    <w:basedOn w:val="a"/>
    <w:link w:val="a8"/>
    <w:uiPriority w:val="99"/>
    <w:semiHidden/>
    <w:unhideWhenUsed/>
    <w:rsid w:val="00C73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3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287F4-7D1C-45AF-81CB-1D5F6AA6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Tatyana</cp:lastModifiedBy>
  <cp:revision>14</cp:revision>
  <dcterms:created xsi:type="dcterms:W3CDTF">2020-01-26T13:30:00Z</dcterms:created>
  <dcterms:modified xsi:type="dcterms:W3CDTF">2022-03-17T16:01:00Z</dcterms:modified>
</cp:coreProperties>
</file>